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1EF4" w:rsidRDefault="00151EF4" w:rsidP="00151EF4">
      <w:pPr>
        <w:jc w:val="center"/>
        <w:rPr>
          <w:rFonts w:ascii="Times New Roman" w:hAnsi="Times New Roman" w:cs="Times New Roman"/>
          <w:sz w:val="28"/>
          <w:szCs w:val="28"/>
          <w:lang w:val="kk-KZ"/>
        </w:rPr>
      </w:pPr>
      <w:r>
        <w:rPr>
          <w:rFonts w:ascii="Times New Roman" w:hAnsi="Times New Roman" w:cs="Times New Roman"/>
          <w:sz w:val="28"/>
          <w:szCs w:val="28"/>
          <w:lang w:val="kk-KZ"/>
        </w:rPr>
        <w:t>«Торғай орта мектебі» КММ-нің Тілдер онкүндігі бойынша өтілген мектепшілік іс-шаралардың  «Ізгілік бағытындағы» әдістемелік бірлестік жетекшісінің қорытынды есебі</w:t>
      </w:r>
    </w:p>
    <w:p w:rsidR="002A5CB6" w:rsidRDefault="00151EF4">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C7388" w:rsidRPr="00671E58">
        <w:rPr>
          <w:rFonts w:ascii="Times New Roman" w:hAnsi="Times New Roman" w:cs="Times New Roman"/>
          <w:sz w:val="28"/>
          <w:szCs w:val="28"/>
          <w:lang w:val="kk-KZ"/>
        </w:rPr>
        <w:t>Торғай орта мектебі бойынша 2017 жылдың 6-15</w:t>
      </w:r>
      <w:r w:rsidR="00671E58">
        <w:rPr>
          <w:rFonts w:ascii="Times New Roman" w:hAnsi="Times New Roman" w:cs="Times New Roman"/>
          <w:sz w:val="28"/>
          <w:szCs w:val="28"/>
          <w:lang w:val="kk-KZ"/>
        </w:rPr>
        <w:t xml:space="preserve"> қыркүйек аралығында Қазақстан Р</w:t>
      </w:r>
      <w:r w:rsidR="00DC7388" w:rsidRPr="00671E58">
        <w:rPr>
          <w:rFonts w:ascii="Times New Roman" w:hAnsi="Times New Roman" w:cs="Times New Roman"/>
          <w:sz w:val="28"/>
          <w:szCs w:val="28"/>
          <w:lang w:val="kk-KZ"/>
        </w:rPr>
        <w:t xml:space="preserve">еспубликасы халқының </w:t>
      </w:r>
      <w:r w:rsidR="00671E58">
        <w:rPr>
          <w:rFonts w:ascii="Times New Roman" w:hAnsi="Times New Roman" w:cs="Times New Roman"/>
          <w:sz w:val="28"/>
          <w:szCs w:val="28"/>
          <w:lang w:val="kk-KZ"/>
        </w:rPr>
        <w:t xml:space="preserve"> Тілдер күніне арналған онкүндігі өткізілді. Мектеп бойынша жоспар құрылып, сол жоспарға сәйкес іс-шаралар өткізілді. Ізгілік бағытындағы әдістемелік бірлестікте мектеп бойынша қандай іс-шаралар өткізетіні туралы айтылды.</w:t>
      </w:r>
    </w:p>
    <w:p w:rsidR="00671E58" w:rsidRDefault="00671E58">
      <w:pPr>
        <w:rPr>
          <w:rFonts w:ascii="Times New Roman" w:hAnsi="Times New Roman" w:cs="Times New Roman"/>
          <w:sz w:val="28"/>
          <w:szCs w:val="28"/>
          <w:lang w:val="kk-KZ"/>
        </w:rPr>
      </w:pPr>
      <w:r>
        <w:rPr>
          <w:rFonts w:ascii="Times New Roman" w:hAnsi="Times New Roman" w:cs="Times New Roman"/>
          <w:sz w:val="28"/>
          <w:szCs w:val="28"/>
          <w:lang w:val="kk-KZ"/>
        </w:rPr>
        <w:t xml:space="preserve">       6-қыркүйек күні </w:t>
      </w:r>
      <w:r w:rsidR="00AE0A43">
        <w:rPr>
          <w:rFonts w:ascii="Times New Roman" w:hAnsi="Times New Roman" w:cs="Times New Roman"/>
          <w:sz w:val="28"/>
          <w:szCs w:val="28"/>
          <w:lang w:val="kk-KZ"/>
        </w:rPr>
        <w:t xml:space="preserve"> Қ.Р-ы халқының Тілдері күні мерекесінің  салтанатты ашылуы өтті.О</w:t>
      </w:r>
      <w:r>
        <w:rPr>
          <w:rFonts w:ascii="Times New Roman" w:hAnsi="Times New Roman" w:cs="Times New Roman"/>
          <w:sz w:val="28"/>
          <w:szCs w:val="28"/>
          <w:lang w:val="kk-KZ"/>
        </w:rPr>
        <w:t xml:space="preserve">қушылар сапқа тұрып, Қ.Р-ның Әнұранын орындады. Оқушыларға қысқаша Тілдер онкүндігі жайлы мәлімет беріліп, іс-шаралардың </w:t>
      </w:r>
      <w:r w:rsidR="00AE0A43">
        <w:rPr>
          <w:rFonts w:ascii="Times New Roman" w:hAnsi="Times New Roman" w:cs="Times New Roman"/>
          <w:sz w:val="28"/>
          <w:szCs w:val="28"/>
          <w:lang w:val="kk-KZ"/>
        </w:rPr>
        <w:t>өтілуі жайы айтылды. Сыныптарға ең үздік қабырға газеттері  таңдалатыны туралы хабарланды.</w:t>
      </w:r>
    </w:p>
    <w:p w:rsidR="00411102" w:rsidRDefault="001F134F" w:rsidP="00AE0A43">
      <w:pPr>
        <w:tabs>
          <w:tab w:val="left" w:pos="1136"/>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E0A43">
        <w:rPr>
          <w:rFonts w:ascii="Times New Roman" w:hAnsi="Times New Roman" w:cs="Times New Roman"/>
          <w:sz w:val="28"/>
          <w:szCs w:val="28"/>
          <w:lang w:val="kk-KZ"/>
        </w:rPr>
        <w:t xml:space="preserve">11-15 қыркүйек күндері  аралығында Тілдер күніне орай ашық сабақтар өткізілді. Айта кетсем, Қазақ әдебиеті сабағында 8 «А»  сыныбында «Орхон – Енесей» ескерткіштері тақырыбында  ашық сабағы өткізілді. Сабақ барысында оқушылар мұғалімнің қатысуымен әр түрлі әдіс-тәсілдер арқылы сабақтың тақырыбын аша білді. </w:t>
      </w:r>
      <w:r>
        <w:rPr>
          <w:rFonts w:ascii="Times New Roman" w:hAnsi="Times New Roman" w:cs="Times New Roman"/>
          <w:sz w:val="28"/>
          <w:szCs w:val="28"/>
          <w:lang w:val="kk-KZ"/>
        </w:rPr>
        <w:t xml:space="preserve"> 7 «Б» сыныбында  ағылшын тілінен «</w:t>
      </w:r>
      <w:r w:rsidRPr="001F134F">
        <w:rPr>
          <w:rFonts w:ascii="Times New Roman" w:hAnsi="Times New Roman" w:cs="Times New Roman"/>
          <w:sz w:val="28"/>
          <w:szCs w:val="28"/>
          <w:lang w:val="kk-KZ"/>
        </w:rPr>
        <w:t>Lets speak English</w:t>
      </w:r>
      <w:r>
        <w:rPr>
          <w:rFonts w:ascii="Times New Roman" w:hAnsi="Times New Roman" w:cs="Times New Roman"/>
          <w:sz w:val="28"/>
          <w:szCs w:val="28"/>
          <w:lang w:val="kk-KZ"/>
        </w:rPr>
        <w:t>»  тақырыбында ашық сабағы өткізілді.  Сабақта оқушылар ағылшын тіліне қызығушылығын таныта отырып,  қызықты мәліметтермен жұмыс жасап, сабақтың мақсатына жете білді. 5 «А» сыныбында орыс тілінен «Гласные и согласные» тақырыбында сабақ өткізілді. Сабақтын барысында оқушылар өткен сыныпта алған білімдерін  пысықтай отырып, мұғалімнің берген тапсырмаларын жүйелі түрде орындап, сабақтың мақсатына жете білді.</w:t>
      </w:r>
    </w:p>
    <w:p w:rsidR="001F134F" w:rsidRDefault="00D16309" w:rsidP="00AE0A43">
      <w:pPr>
        <w:tabs>
          <w:tab w:val="left" w:pos="1136"/>
        </w:tabs>
        <w:rPr>
          <w:rFonts w:ascii="Times New Roman" w:hAnsi="Times New Roman" w:cs="Times New Roman"/>
          <w:sz w:val="28"/>
          <w:szCs w:val="28"/>
          <w:lang w:val="kk-KZ"/>
        </w:rPr>
      </w:pPr>
      <w:r>
        <w:rPr>
          <w:rFonts w:ascii="Times New Roman" w:hAnsi="Times New Roman" w:cs="Times New Roman"/>
          <w:sz w:val="28"/>
          <w:szCs w:val="28"/>
          <w:lang w:val="kk-KZ"/>
        </w:rPr>
        <w:t xml:space="preserve">    12-қыркүйек күні кітапх</w:t>
      </w:r>
      <w:r w:rsidR="001F134F">
        <w:rPr>
          <w:rFonts w:ascii="Times New Roman" w:hAnsi="Times New Roman" w:cs="Times New Roman"/>
          <w:sz w:val="28"/>
          <w:szCs w:val="28"/>
          <w:lang w:val="kk-KZ"/>
        </w:rPr>
        <w:t>ана іргесінде «Тәуелсіздік-тұғырым</w:t>
      </w:r>
      <w:r>
        <w:rPr>
          <w:rFonts w:ascii="Times New Roman" w:hAnsi="Times New Roman" w:cs="Times New Roman"/>
          <w:sz w:val="28"/>
          <w:szCs w:val="28"/>
          <w:lang w:val="kk-KZ"/>
        </w:rPr>
        <w:t>, тілім-ғұмырым» атты танымдық сағаты өткізілді.  Танымдық сағатқа 5 «А» сыныбы шақырылды.  Кітапханашы оқушыларға Отанын сүюге, рәміздерді, Ата Заңымызды құрметтеуге, достықты күшейту, ынтымақтастыққа баулу, патриоттық сезімдерін ояту мақсатын қойды.</w:t>
      </w:r>
    </w:p>
    <w:p w:rsidR="0026540C" w:rsidRPr="0026540C" w:rsidRDefault="00D16309" w:rsidP="0026540C">
      <w:pPr>
        <w:tabs>
          <w:tab w:val="left" w:pos="1136"/>
        </w:tabs>
        <w:rPr>
          <w:rFonts w:ascii="Times New Roman" w:hAnsi="Times New Roman" w:cs="Times New Roman"/>
          <w:color w:val="000000" w:themeColor="text1"/>
          <w:sz w:val="28"/>
          <w:szCs w:val="28"/>
          <w:shd w:val="clear" w:color="auto" w:fill="D8DFE0"/>
          <w:lang w:val="kk-KZ"/>
        </w:rPr>
      </w:pPr>
      <w:r>
        <w:rPr>
          <w:rFonts w:ascii="Times New Roman" w:hAnsi="Times New Roman" w:cs="Times New Roman"/>
          <w:sz w:val="28"/>
          <w:szCs w:val="28"/>
          <w:lang w:val="kk-KZ"/>
        </w:rPr>
        <w:t xml:space="preserve">       «Туған жер» мемлекеттік бағдарламасының аясында «Латын әліпбиіне көшудің маңызы» атты дөңгелек үстелі өткізілді. Бұл дөңгелек үстелге 10,11 қазақ, 10,11 орыс сыныптары қатысып өз пікірлерін ортаға салды. Дөңгелек </w:t>
      </w:r>
      <w:r w:rsidRPr="0026540C">
        <w:rPr>
          <w:rFonts w:ascii="Times New Roman" w:hAnsi="Times New Roman" w:cs="Times New Roman"/>
          <w:color w:val="000000" w:themeColor="text1"/>
          <w:sz w:val="28"/>
          <w:szCs w:val="28"/>
          <w:lang w:val="kk-KZ"/>
        </w:rPr>
        <w:t xml:space="preserve">үстелдің шешімі ретінде, оқушылардың түйіні мынадай болды: </w:t>
      </w:r>
      <w:r w:rsidR="0026540C" w:rsidRPr="0026540C">
        <w:rPr>
          <w:rFonts w:ascii="Times New Roman" w:hAnsi="Times New Roman" w:cs="Times New Roman"/>
          <w:color w:val="000000" w:themeColor="text1"/>
          <w:sz w:val="28"/>
          <w:szCs w:val="28"/>
          <w:lang w:val="kk-KZ"/>
        </w:rPr>
        <w:t xml:space="preserve"> </w:t>
      </w:r>
      <w:r w:rsidR="0026540C" w:rsidRPr="0026540C">
        <w:rPr>
          <w:rFonts w:ascii="Times New Roman" w:hAnsi="Times New Roman" w:cs="Times New Roman"/>
          <w:color w:val="000000" w:themeColor="text1"/>
          <w:sz w:val="28"/>
          <w:szCs w:val="28"/>
          <w:shd w:val="clear" w:color="auto" w:fill="D8DFE0"/>
          <w:lang w:val="kk-KZ"/>
        </w:rPr>
        <w:t xml:space="preserve">-«Латыншаға көшудің терең логикасы бар. Бұл қазіргі заманғы технологиялық ортаның, коммуникацияның, сондай-ақ, ХХІ ғасырдағы ғылыми және білім беру </w:t>
      </w:r>
      <w:r w:rsidR="0026540C" w:rsidRPr="0026540C">
        <w:rPr>
          <w:rFonts w:ascii="Times New Roman" w:hAnsi="Times New Roman" w:cs="Times New Roman"/>
          <w:color w:val="000000" w:themeColor="text1"/>
          <w:sz w:val="28"/>
          <w:szCs w:val="28"/>
          <w:shd w:val="clear" w:color="auto" w:fill="D8DFE0"/>
          <w:lang w:val="kk-KZ"/>
        </w:rPr>
        <w:lastRenderedPageBreak/>
        <w:t xml:space="preserve">үрдісінің ерекшеліктеріне байланысты», - деп Елбасы айтқандай, латын әліпбиіне көшу – заман талабы. Ал ғалымдарымыз осы қаріпті қолдану арқылы әлемдегі ең дамыған өркениетті елдермен тереземізді теңестіре аламыз деген пікір айтып, оның тиімді тұстарын дәлелдеп бағуда. </w:t>
      </w:r>
    </w:p>
    <w:p w:rsidR="0026540C" w:rsidRPr="0026540C" w:rsidRDefault="0026540C" w:rsidP="0026540C">
      <w:pPr>
        <w:tabs>
          <w:tab w:val="left" w:pos="1136"/>
        </w:tabs>
        <w:rPr>
          <w:rFonts w:ascii="Times New Roman" w:hAnsi="Times New Roman" w:cs="Times New Roman"/>
          <w:color w:val="000000" w:themeColor="text1"/>
          <w:sz w:val="28"/>
          <w:szCs w:val="28"/>
          <w:lang w:val="kk-KZ"/>
        </w:rPr>
      </w:pPr>
      <w:r w:rsidRPr="0026540C">
        <w:rPr>
          <w:rFonts w:ascii="Times New Roman" w:hAnsi="Times New Roman" w:cs="Times New Roman"/>
          <w:color w:val="000000" w:themeColor="text1"/>
          <w:sz w:val="28"/>
          <w:szCs w:val="28"/>
          <w:shd w:val="clear" w:color="auto" w:fill="D8DFE0"/>
          <w:lang w:val="kk-KZ"/>
        </w:rPr>
        <w:t>Дөңгелек үстел шарасынан осындай ой түйдік. Ал ғалымдардың еңбегін бағалап, ел болашағы үшін қабылданғалы отырған маңызды шешімге қолдау көрсету, жақсыны үйренбекке ұмтылу жүрегі «елім» деп соққан әрбір қазақстандықтың абыройлы міндеті болмақ.</w:t>
      </w:r>
      <w:r w:rsidRPr="0026540C">
        <w:rPr>
          <w:rFonts w:ascii="Times New Roman" w:hAnsi="Times New Roman" w:cs="Times New Roman"/>
          <w:color w:val="000000" w:themeColor="text1"/>
          <w:sz w:val="28"/>
          <w:szCs w:val="28"/>
          <w:lang w:val="kk-KZ"/>
        </w:rPr>
        <w:t xml:space="preserve"> </w:t>
      </w:r>
    </w:p>
    <w:p w:rsidR="0026540C" w:rsidRDefault="0026540C" w:rsidP="0026540C">
      <w:pPr>
        <w:tabs>
          <w:tab w:val="left" w:pos="1136"/>
        </w:tabs>
        <w:rPr>
          <w:rFonts w:ascii="Times New Roman" w:hAnsi="Times New Roman" w:cs="Times New Roman"/>
          <w:sz w:val="28"/>
          <w:szCs w:val="28"/>
          <w:lang w:val="kk-KZ"/>
        </w:rPr>
      </w:pPr>
      <w:r>
        <w:rPr>
          <w:rFonts w:ascii="Times New Roman" w:hAnsi="Times New Roman" w:cs="Times New Roman"/>
          <w:sz w:val="28"/>
          <w:szCs w:val="28"/>
          <w:lang w:val="kk-KZ"/>
        </w:rPr>
        <w:t xml:space="preserve">     13-қыркүйек күні өзге ұлт өкілдерінің қатысуымен «Ән халықтың ажары» атты караоке сайысы өткізілді. Іс-шараның мақсаты</w:t>
      </w:r>
      <w:r w:rsidR="00932790">
        <w:rPr>
          <w:rFonts w:ascii="Times New Roman" w:hAnsi="Times New Roman" w:cs="Times New Roman"/>
          <w:sz w:val="28"/>
          <w:szCs w:val="28"/>
          <w:lang w:val="kk-KZ"/>
        </w:rPr>
        <w:t>: оқушылардың қазақ тілінде ән айттырып, тілге деген қызығушылықтарын арттыру болды.</w:t>
      </w:r>
    </w:p>
    <w:p w:rsidR="00932790" w:rsidRDefault="00932790" w:rsidP="0026540C">
      <w:pPr>
        <w:tabs>
          <w:tab w:val="left" w:pos="1136"/>
        </w:tabs>
        <w:rPr>
          <w:rFonts w:ascii="Times New Roman" w:hAnsi="Times New Roman" w:cs="Times New Roman"/>
          <w:sz w:val="28"/>
          <w:szCs w:val="28"/>
          <w:lang w:val="kk-KZ"/>
        </w:rPr>
      </w:pPr>
      <w:r>
        <w:rPr>
          <w:rFonts w:ascii="Times New Roman" w:hAnsi="Times New Roman" w:cs="Times New Roman"/>
          <w:sz w:val="28"/>
          <w:szCs w:val="28"/>
          <w:lang w:val="kk-KZ"/>
        </w:rPr>
        <w:t xml:space="preserve">     Аталған күні, сабақтан тыс мұғалімдер жиналып, «</w:t>
      </w:r>
      <w:r w:rsidRPr="00932790">
        <w:rPr>
          <w:rFonts w:ascii="Times New Roman" w:hAnsi="Times New Roman" w:cs="Times New Roman"/>
          <w:sz w:val="28"/>
          <w:szCs w:val="28"/>
          <w:lang w:val="kk-KZ"/>
        </w:rPr>
        <w:t>Funny English</w:t>
      </w:r>
      <w:r>
        <w:rPr>
          <w:rFonts w:ascii="Times New Roman" w:hAnsi="Times New Roman" w:cs="Times New Roman"/>
          <w:sz w:val="28"/>
          <w:szCs w:val="28"/>
          <w:lang w:val="kk-KZ"/>
        </w:rPr>
        <w:t>»  атты тілашар сабағын ағылшын тілін білмейтін  ұстаздарға дәріс берілді. Бұл дәрісте мұғалімдер болашақта ағылшын тілінің маңыздылығын түсіне отырып, келешекте ағылшын мұғалімінен қосымша сабақ алуға келісті.</w:t>
      </w:r>
    </w:p>
    <w:p w:rsidR="00932790" w:rsidRDefault="00932790" w:rsidP="0026540C">
      <w:pPr>
        <w:tabs>
          <w:tab w:val="left" w:pos="1136"/>
        </w:tabs>
        <w:rPr>
          <w:rFonts w:ascii="Times New Roman" w:hAnsi="Times New Roman" w:cs="Times New Roman"/>
          <w:sz w:val="28"/>
          <w:szCs w:val="28"/>
          <w:lang w:val="kk-KZ"/>
        </w:rPr>
      </w:pPr>
      <w:r>
        <w:rPr>
          <w:rFonts w:ascii="Times New Roman" w:hAnsi="Times New Roman" w:cs="Times New Roman"/>
          <w:sz w:val="28"/>
          <w:szCs w:val="28"/>
          <w:lang w:val="kk-KZ"/>
        </w:rPr>
        <w:t xml:space="preserve">     «Ұлттық тіл-мәдениетінің негізі және іргетасы», «</w:t>
      </w:r>
      <w:r w:rsidR="001F5C31">
        <w:rPr>
          <w:rFonts w:ascii="Times New Roman" w:hAnsi="Times New Roman" w:cs="Times New Roman"/>
          <w:sz w:val="28"/>
          <w:szCs w:val="28"/>
          <w:lang w:val="kk-KZ"/>
        </w:rPr>
        <w:t>Ө</w:t>
      </w:r>
      <w:r>
        <w:rPr>
          <w:rFonts w:ascii="Times New Roman" w:hAnsi="Times New Roman" w:cs="Times New Roman"/>
          <w:sz w:val="28"/>
          <w:szCs w:val="28"/>
          <w:lang w:val="kk-KZ"/>
        </w:rPr>
        <w:t>зге тілдің бәрін біл-өз тілінді құрметте» тақырыбы бойынша 9 «А» сынып оқушылары мен қазақ тілі мұғалімі Темирбекова Г.Ж.  мақала жаз</w:t>
      </w:r>
      <w:r w:rsidR="001F5C31">
        <w:rPr>
          <w:rFonts w:ascii="Times New Roman" w:hAnsi="Times New Roman" w:cs="Times New Roman"/>
          <w:sz w:val="28"/>
          <w:szCs w:val="28"/>
          <w:lang w:val="kk-KZ"/>
        </w:rPr>
        <w:t>ып, ақпарат құралдарына жіберді.</w:t>
      </w:r>
    </w:p>
    <w:p w:rsidR="001F5C31" w:rsidRDefault="001F5C31" w:rsidP="0026540C">
      <w:pPr>
        <w:tabs>
          <w:tab w:val="left" w:pos="1136"/>
        </w:tabs>
        <w:rPr>
          <w:rFonts w:ascii="Times New Roman" w:hAnsi="Times New Roman" w:cs="Times New Roman"/>
          <w:sz w:val="28"/>
          <w:szCs w:val="28"/>
          <w:lang w:val="kk-KZ"/>
        </w:rPr>
      </w:pPr>
      <w:r>
        <w:rPr>
          <w:rFonts w:ascii="Times New Roman" w:hAnsi="Times New Roman" w:cs="Times New Roman"/>
          <w:sz w:val="28"/>
          <w:szCs w:val="28"/>
          <w:lang w:val="kk-KZ"/>
        </w:rPr>
        <w:t xml:space="preserve">     14-қыркүйек күні «Ақыл көркі –тіл, Тіл көркі сөз» атты викториналық сабақ 7 «А» сыныбында өткізілді. Тәрбие сағаты барысында оқушыларға логикалық видео сұрақтар қойылып, оқушылардың ізденімпаздық  қасиеттерін  дамыта түсті.</w:t>
      </w:r>
    </w:p>
    <w:p w:rsidR="0026540C" w:rsidRDefault="001F5C31" w:rsidP="0026540C">
      <w:pPr>
        <w:tabs>
          <w:tab w:val="left" w:pos="1136"/>
        </w:tabs>
        <w:rPr>
          <w:rFonts w:ascii="Times New Roman" w:hAnsi="Times New Roman" w:cs="Times New Roman"/>
          <w:sz w:val="28"/>
          <w:szCs w:val="28"/>
          <w:lang w:val="kk-KZ"/>
        </w:rPr>
      </w:pPr>
      <w:r>
        <w:rPr>
          <w:rFonts w:ascii="Times New Roman" w:hAnsi="Times New Roman" w:cs="Times New Roman"/>
          <w:sz w:val="28"/>
          <w:szCs w:val="28"/>
          <w:lang w:val="kk-KZ"/>
        </w:rPr>
        <w:t xml:space="preserve">     «Баланың балғын тілі» атты мәнерлеп оқу байқауы</w:t>
      </w:r>
      <w:r w:rsidR="00222BFA">
        <w:rPr>
          <w:rFonts w:ascii="Times New Roman" w:hAnsi="Times New Roman" w:cs="Times New Roman"/>
          <w:sz w:val="28"/>
          <w:szCs w:val="28"/>
          <w:lang w:val="kk-KZ"/>
        </w:rPr>
        <w:t xml:space="preserve">на даярлық тобы мен шағын орталығының бүлдіршіндері қатысып, өз өнерлерін көрсетті. </w:t>
      </w:r>
    </w:p>
    <w:p w:rsidR="00222BFA" w:rsidRDefault="00222BFA" w:rsidP="0026540C">
      <w:pPr>
        <w:tabs>
          <w:tab w:val="left" w:pos="1136"/>
        </w:tabs>
        <w:rPr>
          <w:rFonts w:ascii="Times New Roman" w:hAnsi="Times New Roman" w:cs="Times New Roman"/>
          <w:sz w:val="28"/>
          <w:szCs w:val="28"/>
          <w:lang w:val="kk-KZ"/>
        </w:rPr>
      </w:pPr>
      <w:r>
        <w:rPr>
          <w:rFonts w:ascii="Times New Roman" w:hAnsi="Times New Roman" w:cs="Times New Roman"/>
          <w:sz w:val="28"/>
          <w:szCs w:val="28"/>
          <w:lang w:val="kk-KZ"/>
        </w:rPr>
        <w:t xml:space="preserve">     «Ұлт рухының алтын қазынасы –тіл» атты ұлттық ойындар сайысы 5 «А», 6 «А» сыныптар аралығында  өтті. Денешынықтыру мұғалімдері әр түрлі ұлттық ойындарды ойнатқызып, оқушылардың спортқа деген құлшыныстарын арттырды.</w:t>
      </w:r>
    </w:p>
    <w:p w:rsidR="00074459" w:rsidRDefault="00074459" w:rsidP="0026540C">
      <w:pPr>
        <w:tabs>
          <w:tab w:val="left" w:pos="1136"/>
        </w:tabs>
        <w:rPr>
          <w:rFonts w:ascii="Times New Roman" w:hAnsi="Times New Roman" w:cs="Times New Roman"/>
          <w:sz w:val="28"/>
          <w:szCs w:val="28"/>
          <w:lang w:val="kk-KZ"/>
        </w:rPr>
      </w:pPr>
      <w:r>
        <w:rPr>
          <w:rFonts w:ascii="Times New Roman" w:hAnsi="Times New Roman" w:cs="Times New Roman"/>
          <w:sz w:val="28"/>
          <w:szCs w:val="28"/>
          <w:lang w:val="kk-KZ"/>
        </w:rPr>
        <w:t xml:space="preserve">    15-қыркүйек күні «Қазақшаңыз қалай?» атты акция ішінде «Тіл бар жерде өмір бар " атты  4 «А» сыныптың қатысуымен, өзге ұлт қызынан сұхбат алынып, бейне баян түсірілді. Сұхбаттың кезінде Новожилова Каринаға әр түрлі сұрақтар қойылып, ол тілдің өмірде деген орны туралы  пікірін айтты.Өзге ұлт достарына  Каринаның қазақ тілін үйренуге тілегін білдірді.</w:t>
      </w:r>
    </w:p>
    <w:p w:rsidR="00074459" w:rsidRDefault="00074459" w:rsidP="0026540C">
      <w:pPr>
        <w:tabs>
          <w:tab w:val="left" w:pos="1136"/>
        </w:tabs>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«Тіл-халық жаны» атты зияткерлік сайысты 5 «А», 6 «А» сыныптар аралығында өткізді. Зияткерлік сайыстың мақсаты: Тәуелсіз елімізде өмір сүріп отырған ұлт өкілдері арасындағы достық пен бірлікті нығайту барысында мемлекеттік ті</w:t>
      </w:r>
      <w:r w:rsidR="00151EF4">
        <w:rPr>
          <w:rFonts w:ascii="Times New Roman" w:hAnsi="Times New Roman" w:cs="Times New Roman"/>
          <w:sz w:val="28"/>
          <w:szCs w:val="28"/>
          <w:lang w:val="kk-KZ"/>
        </w:rPr>
        <w:t>лге құрмет сезімдерін қ</w:t>
      </w:r>
      <w:r>
        <w:rPr>
          <w:rFonts w:ascii="Times New Roman" w:hAnsi="Times New Roman" w:cs="Times New Roman"/>
          <w:sz w:val="28"/>
          <w:szCs w:val="28"/>
          <w:lang w:val="kk-KZ"/>
        </w:rPr>
        <w:t>алыптастыру</w:t>
      </w:r>
      <w:r w:rsidR="00151EF4">
        <w:rPr>
          <w:rFonts w:ascii="Times New Roman" w:hAnsi="Times New Roman" w:cs="Times New Roman"/>
          <w:sz w:val="28"/>
          <w:szCs w:val="28"/>
          <w:lang w:val="kk-KZ"/>
        </w:rPr>
        <w:t xml:space="preserve"> болды.</w:t>
      </w:r>
    </w:p>
    <w:p w:rsidR="00F2503B" w:rsidRDefault="00F2503B" w:rsidP="0026540C">
      <w:pPr>
        <w:tabs>
          <w:tab w:val="left" w:pos="1136"/>
        </w:tabs>
        <w:rPr>
          <w:rFonts w:ascii="Times New Roman" w:hAnsi="Times New Roman" w:cs="Times New Roman"/>
          <w:sz w:val="28"/>
          <w:szCs w:val="28"/>
          <w:lang w:val="kk-KZ"/>
        </w:rPr>
      </w:pPr>
      <w:r>
        <w:rPr>
          <w:rFonts w:ascii="Times New Roman" w:hAnsi="Times New Roman" w:cs="Times New Roman"/>
          <w:sz w:val="28"/>
          <w:szCs w:val="28"/>
          <w:lang w:val="kk-KZ"/>
        </w:rPr>
        <w:t xml:space="preserve">     Ең үздік қабырға газеттері таңдалынып, онкүндік бойынша  сайыстарға қатысқан оқушылар мен сыныптарға марапаттау қағаздары таратылды. </w:t>
      </w:r>
    </w:p>
    <w:p w:rsidR="00151EF4" w:rsidRDefault="00151EF4" w:rsidP="0026540C">
      <w:pPr>
        <w:tabs>
          <w:tab w:val="left" w:pos="1136"/>
        </w:tabs>
        <w:rPr>
          <w:rFonts w:ascii="Times New Roman" w:hAnsi="Times New Roman" w:cs="Times New Roman"/>
          <w:sz w:val="28"/>
          <w:szCs w:val="28"/>
          <w:lang w:val="kk-KZ"/>
        </w:rPr>
      </w:pPr>
      <w:r>
        <w:rPr>
          <w:rFonts w:ascii="Times New Roman" w:hAnsi="Times New Roman" w:cs="Times New Roman"/>
          <w:sz w:val="28"/>
          <w:szCs w:val="28"/>
          <w:lang w:val="kk-KZ"/>
        </w:rPr>
        <w:t xml:space="preserve">     Қорытындылай келсек, </w:t>
      </w:r>
      <w:r w:rsidR="009B6311">
        <w:rPr>
          <w:rFonts w:ascii="Times New Roman" w:hAnsi="Times New Roman" w:cs="Times New Roman"/>
          <w:sz w:val="28"/>
          <w:szCs w:val="28"/>
          <w:lang w:val="kk-KZ"/>
        </w:rPr>
        <w:t xml:space="preserve"> біздің мектепте  Тілдер апталығында тіл мұғалімдері қойған мақсаттары, өткен іс-шаралардың жемісіне қарай отырып, алға қойған тәлім-тәрбиелік, тілге деген құрмет, Отан алдыңдағы патриот сезімдерін оқушылардың болмысына сіңірді деп ойлаймын.</w:t>
      </w:r>
    </w:p>
    <w:p w:rsidR="009B6311" w:rsidRDefault="009B6311" w:rsidP="0026540C">
      <w:pPr>
        <w:tabs>
          <w:tab w:val="left" w:pos="1136"/>
        </w:tabs>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40F91">
        <w:rPr>
          <w:rFonts w:ascii="Times New Roman" w:hAnsi="Times New Roman" w:cs="Times New Roman"/>
          <w:sz w:val="28"/>
          <w:szCs w:val="28"/>
          <w:lang w:val="kk-KZ"/>
        </w:rPr>
        <w:t xml:space="preserve">Тоқсан ауыз, тобықтай түйіні ретінде, </w:t>
      </w:r>
      <w:r>
        <w:rPr>
          <w:rFonts w:ascii="Times New Roman" w:hAnsi="Times New Roman" w:cs="Times New Roman"/>
          <w:sz w:val="28"/>
          <w:szCs w:val="28"/>
          <w:lang w:val="kk-KZ"/>
        </w:rPr>
        <w:t>Елбасымыз Н.Ә. Назарбаев айтқандай  - Тілді білген, еркін елде өскен ұрпақтың рухы әрдайым биік болуы тиіс. Жастары жалын жүректі, өршіл намысты, биік рухты болса- ол елдің еңсесі де биік болады. Өршіл, намысшыл жас отаншыл, патриот келеді, халқына, өз ұлтына адал қызмет етуге ұмтылады.</w:t>
      </w:r>
    </w:p>
    <w:p w:rsidR="00222BFA" w:rsidRPr="00222BFA" w:rsidRDefault="00222BFA" w:rsidP="0026540C">
      <w:pPr>
        <w:tabs>
          <w:tab w:val="left" w:pos="1136"/>
        </w:tabs>
        <w:rPr>
          <w:rFonts w:ascii="Times New Roman" w:hAnsi="Times New Roman" w:cs="Times New Roman"/>
          <w:sz w:val="28"/>
          <w:szCs w:val="28"/>
          <w:lang w:val="kk-KZ"/>
        </w:rPr>
      </w:pPr>
      <w:bookmarkStart w:id="0" w:name="_GoBack"/>
      <w:bookmarkEnd w:id="0"/>
    </w:p>
    <w:p w:rsidR="00940F91" w:rsidRPr="00940F91" w:rsidRDefault="00940F91" w:rsidP="00940F91">
      <w:pPr>
        <w:rPr>
          <w:lang w:val="kk-KZ"/>
        </w:rPr>
      </w:pPr>
    </w:p>
    <w:p w:rsidR="00940F91" w:rsidRPr="00940F91" w:rsidRDefault="00940F91" w:rsidP="00940F91">
      <w:pPr>
        <w:rPr>
          <w:lang w:val="kk-KZ"/>
        </w:rPr>
      </w:pPr>
    </w:p>
    <w:p w:rsidR="00940F91" w:rsidRPr="00940F91" w:rsidRDefault="00940F91" w:rsidP="00940F91">
      <w:pPr>
        <w:tabs>
          <w:tab w:val="left" w:pos="5712"/>
        </w:tabs>
        <w:jc w:val="right"/>
        <w:rPr>
          <w:rFonts w:ascii="Times New Roman" w:hAnsi="Times New Roman" w:cs="Times New Roman"/>
          <w:sz w:val="28"/>
          <w:szCs w:val="28"/>
          <w:lang w:val="kk-KZ"/>
        </w:rPr>
      </w:pPr>
      <w:r w:rsidRPr="00940F91">
        <w:rPr>
          <w:rFonts w:ascii="Times New Roman" w:hAnsi="Times New Roman" w:cs="Times New Roman"/>
          <w:sz w:val="28"/>
          <w:szCs w:val="28"/>
          <w:lang w:val="kk-KZ"/>
        </w:rPr>
        <w:t>Есепті дайындаған Ә</w:t>
      </w:r>
      <w:r>
        <w:rPr>
          <w:rFonts w:ascii="Times New Roman" w:hAnsi="Times New Roman" w:cs="Times New Roman"/>
          <w:sz w:val="28"/>
          <w:szCs w:val="28"/>
          <w:lang w:val="kk-KZ"/>
        </w:rPr>
        <w:t xml:space="preserve">.Б-тің </w:t>
      </w:r>
      <w:r w:rsidRPr="00940F91">
        <w:rPr>
          <w:rFonts w:ascii="Times New Roman" w:hAnsi="Times New Roman" w:cs="Times New Roman"/>
          <w:sz w:val="28"/>
          <w:szCs w:val="28"/>
          <w:lang w:val="kk-KZ"/>
        </w:rPr>
        <w:t xml:space="preserve"> жетекшісі:</w:t>
      </w:r>
    </w:p>
    <w:p w:rsidR="00411102" w:rsidRDefault="00940F91" w:rsidP="00940F91">
      <w:pPr>
        <w:tabs>
          <w:tab w:val="left" w:pos="5712"/>
        </w:tabs>
        <w:jc w:val="right"/>
        <w:rPr>
          <w:rFonts w:ascii="Times New Roman" w:hAnsi="Times New Roman" w:cs="Times New Roman"/>
          <w:sz w:val="28"/>
          <w:szCs w:val="28"/>
          <w:lang w:val="kk-KZ"/>
        </w:rPr>
      </w:pPr>
      <w:r w:rsidRPr="00940F91">
        <w:rPr>
          <w:rFonts w:ascii="Times New Roman" w:hAnsi="Times New Roman" w:cs="Times New Roman"/>
          <w:sz w:val="28"/>
          <w:szCs w:val="28"/>
          <w:lang w:val="kk-KZ"/>
        </w:rPr>
        <w:t>Абдрахманова Т.Д.</w:t>
      </w:r>
    </w:p>
    <w:p w:rsidR="00411102" w:rsidRPr="00411102" w:rsidRDefault="00411102" w:rsidP="00411102">
      <w:pPr>
        <w:rPr>
          <w:rFonts w:ascii="Times New Roman" w:hAnsi="Times New Roman" w:cs="Times New Roman"/>
          <w:sz w:val="28"/>
          <w:szCs w:val="28"/>
          <w:lang w:val="kk-KZ"/>
        </w:rPr>
      </w:pPr>
    </w:p>
    <w:p w:rsidR="00411102" w:rsidRPr="00411102" w:rsidRDefault="00411102" w:rsidP="00411102">
      <w:pPr>
        <w:rPr>
          <w:rFonts w:ascii="Times New Roman" w:hAnsi="Times New Roman" w:cs="Times New Roman"/>
          <w:sz w:val="28"/>
          <w:szCs w:val="28"/>
          <w:lang w:val="kk-KZ"/>
        </w:rPr>
      </w:pPr>
    </w:p>
    <w:p w:rsidR="00411102" w:rsidRPr="00411102" w:rsidRDefault="00411102" w:rsidP="00411102">
      <w:pPr>
        <w:rPr>
          <w:rFonts w:ascii="Times New Roman" w:hAnsi="Times New Roman" w:cs="Times New Roman"/>
          <w:sz w:val="28"/>
          <w:szCs w:val="28"/>
          <w:lang w:val="kk-KZ"/>
        </w:rPr>
      </w:pPr>
    </w:p>
    <w:p w:rsidR="00411102" w:rsidRPr="00411102" w:rsidRDefault="00411102" w:rsidP="00411102">
      <w:pPr>
        <w:rPr>
          <w:rFonts w:ascii="Times New Roman" w:hAnsi="Times New Roman" w:cs="Times New Roman"/>
          <w:sz w:val="28"/>
          <w:szCs w:val="28"/>
          <w:lang w:val="kk-KZ"/>
        </w:rPr>
      </w:pPr>
    </w:p>
    <w:p w:rsidR="00411102" w:rsidRPr="00411102" w:rsidRDefault="00411102" w:rsidP="00411102">
      <w:pPr>
        <w:rPr>
          <w:rFonts w:ascii="Times New Roman" w:hAnsi="Times New Roman" w:cs="Times New Roman"/>
          <w:sz w:val="28"/>
          <w:szCs w:val="28"/>
          <w:lang w:val="kk-KZ"/>
        </w:rPr>
      </w:pPr>
    </w:p>
    <w:p w:rsidR="00411102" w:rsidRDefault="00411102" w:rsidP="00411102">
      <w:pPr>
        <w:rPr>
          <w:rFonts w:ascii="Times New Roman" w:hAnsi="Times New Roman" w:cs="Times New Roman"/>
          <w:sz w:val="28"/>
          <w:szCs w:val="28"/>
          <w:lang w:val="kk-KZ"/>
        </w:rPr>
      </w:pPr>
    </w:p>
    <w:p w:rsidR="00671E58" w:rsidRDefault="00411102" w:rsidP="00411102">
      <w:pPr>
        <w:tabs>
          <w:tab w:val="left" w:pos="6000"/>
        </w:tabs>
        <w:rPr>
          <w:rFonts w:ascii="Times New Roman" w:hAnsi="Times New Roman" w:cs="Times New Roman"/>
          <w:sz w:val="28"/>
          <w:szCs w:val="28"/>
          <w:lang w:val="kk-KZ"/>
        </w:rPr>
      </w:pPr>
      <w:r>
        <w:rPr>
          <w:rFonts w:ascii="Times New Roman" w:hAnsi="Times New Roman" w:cs="Times New Roman"/>
          <w:sz w:val="28"/>
          <w:szCs w:val="28"/>
          <w:lang w:val="kk-KZ"/>
        </w:rPr>
        <w:tab/>
      </w:r>
    </w:p>
    <w:p w:rsidR="00411102" w:rsidRDefault="00411102" w:rsidP="00411102">
      <w:pPr>
        <w:tabs>
          <w:tab w:val="left" w:pos="6000"/>
        </w:tabs>
        <w:rPr>
          <w:rFonts w:ascii="Times New Roman" w:hAnsi="Times New Roman" w:cs="Times New Roman"/>
          <w:sz w:val="28"/>
          <w:szCs w:val="28"/>
          <w:lang w:val="kk-KZ"/>
        </w:rPr>
      </w:pPr>
    </w:p>
    <w:p w:rsidR="00411102" w:rsidRDefault="00411102" w:rsidP="00411102">
      <w:pPr>
        <w:tabs>
          <w:tab w:val="left" w:pos="6000"/>
        </w:tabs>
        <w:rPr>
          <w:rFonts w:ascii="Times New Roman" w:hAnsi="Times New Roman" w:cs="Times New Roman"/>
          <w:sz w:val="28"/>
          <w:szCs w:val="28"/>
          <w:lang w:val="kk-KZ"/>
        </w:rPr>
      </w:pPr>
    </w:p>
    <w:p w:rsidR="00411102" w:rsidRDefault="00411102" w:rsidP="00411102">
      <w:pPr>
        <w:tabs>
          <w:tab w:val="left" w:pos="6000"/>
        </w:tabs>
        <w:rPr>
          <w:rFonts w:ascii="Times New Roman" w:hAnsi="Times New Roman" w:cs="Times New Roman"/>
          <w:sz w:val="28"/>
          <w:szCs w:val="28"/>
          <w:lang w:val="kk-KZ"/>
        </w:rPr>
      </w:pPr>
    </w:p>
    <w:p w:rsidR="00411102" w:rsidRDefault="00411102" w:rsidP="00411102">
      <w:pPr>
        <w:tabs>
          <w:tab w:val="left" w:pos="6000"/>
        </w:tabs>
        <w:rPr>
          <w:rFonts w:ascii="Times New Roman" w:hAnsi="Times New Roman" w:cs="Times New Roman"/>
          <w:sz w:val="28"/>
          <w:szCs w:val="28"/>
          <w:lang w:val="kk-KZ"/>
        </w:rPr>
      </w:pPr>
    </w:p>
    <w:p w:rsidR="00411102" w:rsidRDefault="00411102" w:rsidP="00411102">
      <w:pPr>
        <w:tabs>
          <w:tab w:val="left" w:pos="6000"/>
        </w:tabs>
        <w:rPr>
          <w:rFonts w:ascii="Times New Roman" w:hAnsi="Times New Roman" w:cs="Times New Roman"/>
          <w:sz w:val="28"/>
          <w:szCs w:val="28"/>
          <w:lang w:val="kk-KZ"/>
        </w:rPr>
      </w:pPr>
    </w:p>
    <w:p w:rsidR="00411102" w:rsidRDefault="00411102" w:rsidP="00411102">
      <w:pPr>
        <w:tabs>
          <w:tab w:val="left" w:pos="6000"/>
        </w:tabs>
        <w:rPr>
          <w:rFonts w:ascii="Times New Roman" w:hAnsi="Times New Roman" w:cs="Times New Roman"/>
          <w:sz w:val="28"/>
          <w:szCs w:val="28"/>
          <w:lang w:val="kk-KZ"/>
        </w:rPr>
      </w:pPr>
    </w:p>
    <w:p w:rsidR="00411102" w:rsidRDefault="00411102" w:rsidP="00411102">
      <w:pPr>
        <w:tabs>
          <w:tab w:val="left" w:pos="6000"/>
        </w:tabs>
        <w:rPr>
          <w:rFonts w:ascii="Times New Roman" w:hAnsi="Times New Roman" w:cs="Times New Roman"/>
          <w:sz w:val="28"/>
          <w:szCs w:val="28"/>
          <w:lang w:val="kk-KZ"/>
        </w:rPr>
      </w:pPr>
    </w:p>
    <w:p w:rsidR="00411102" w:rsidRDefault="00411102" w:rsidP="00411102">
      <w:pPr>
        <w:tabs>
          <w:tab w:val="left" w:pos="6000"/>
        </w:tabs>
        <w:rPr>
          <w:rFonts w:ascii="Times New Roman" w:hAnsi="Times New Roman" w:cs="Times New Roman"/>
          <w:sz w:val="28"/>
          <w:szCs w:val="28"/>
          <w:lang w:val="kk-KZ"/>
        </w:rPr>
      </w:pPr>
    </w:p>
    <w:p w:rsidR="00411102" w:rsidRPr="00411102" w:rsidRDefault="00411102" w:rsidP="00411102">
      <w:pPr>
        <w:tabs>
          <w:tab w:val="left" w:pos="6000"/>
        </w:tabs>
        <w:rPr>
          <w:rFonts w:ascii="Times New Roman" w:hAnsi="Times New Roman" w:cs="Times New Roman"/>
          <w:sz w:val="28"/>
          <w:szCs w:val="28"/>
          <w:lang w:val="kk-KZ"/>
        </w:rPr>
      </w:pPr>
    </w:p>
    <w:sectPr w:rsidR="00411102" w:rsidRPr="004111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1A5"/>
    <w:rsid w:val="00074459"/>
    <w:rsid w:val="00151EF4"/>
    <w:rsid w:val="001F134F"/>
    <w:rsid w:val="001F5C31"/>
    <w:rsid w:val="00222BFA"/>
    <w:rsid w:val="0026540C"/>
    <w:rsid w:val="002A5CB6"/>
    <w:rsid w:val="003D61A5"/>
    <w:rsid w:val="00411102"/>
    <w:rsid w:val="005F1181"/>
    <w:rsid w:val="00671E58"/>
    <w:rsid w:val="00932790"/>
    <w:rsid w:val="00940F91"/>
    <w:rsid w:val="009B6311"/>
    <w:rsid w:val="00AB3325"/>
    <w:rsid w:val="00AE0A43"/>
    <w:rsid w:val="00D16309"/>
    <w:rsid w:val="00DC7388"/>
    <w:rsid w:val="00F25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828</Words>
  <Characters>4726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Тогжан</dc:creator>
  <cp:keywords/>
  <dc:description/>
  <cp:lastModifiedBy>Тогжан</cp:lastModifiedBy>
  <cp:revision>6</cp:revision>
  <dcterms:created xsi:type="dcterms:W3CDTF">2017-09-16T04:40:00Z</dcterms:created>
  <dcterms:modified xsi:type="dcterms:W3CDTF">2017-09-16T10:32:00Z</dcterms:modified>
</cp:coreProperties>
</file>