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5A" w:rsidRPr="0025005A" w:rsidRDefault="0025005A" w:rsidP="0025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</w:p>
    <w:p w:rsidR="00B22CB8" w:rsidRDefault="0025005A" w:rsidP="0025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декады эстетического цикла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05A" w:rsidRPr="0025005A" w:rsidRDefault="00B22CB8" w:rsidP="0025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25005A" w:rsidRDefault="008120F3" w:rsidP="00C7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14.12.2018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005A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5A" w:rsidRPr="0025005A" w:rsidRDefault="004811EF" w:rsidP="0048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школы в период с 04 декабря по 12 декабря </w:t>
      </w:r>
      <w:r w:rsid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была</w:t>
      </w:r>
    </w:p>
    <w:p w:rsidR="0025005A" w:rsidRDefault="0025005A" w:rsidP="0040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предметная декада эстетического цикла.</w:t>
      </w:r>
    </w:p>
    <w:p w:rsidR="004030AB" w:rsidRPr="004030AB" w:rsidRDefault="004030AB" w:rsidP="009D5B6E">
      <w:pPr>
        <w:pStyle w:val="a3"/>
        <w:spacing w:before="120" w:beforeAutospacing="0" w:after="120" w:afterAutospacing="0"/>
      </w:pPr>
      <w:r>
        <w:t xml:space="preserve">Декаду </w:t>
      </w:r>
      <w:r w:rsidRPr="004030AB">
        <w:t>эстетического цикла провели учителя:</w:t>
      </w:r>
    </w:p>
    <w:p w:rsidR="004030AB" w:rsidRPr="004030AB" w:rsidRDefault="004030AB" w:rsidP="004030AB">
      <w:pPr>
        <w:pStyle w:val="a3"/>
        <w:spacing w:before="0" w:beforeAutospacing="0" w:after="0" w:afterAutospacing="0"/>
      </w:pPr>
      <w:r w:rsidRPr="004030AB">
        <w:t>1.</w:t>
      </w:r>
      <w:r>
        <w:t>Кызырва Ш. М   - учитель художественного труда.</w:t>
      </w:r>
    </w:p>
    <w:p w:rsidR="004030AB" w:rsidRPr="004030AB" w:rsidRDefault="004030AB" w:rsidP="004030AB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Долькей</w:t>
      </w:r>
      <w:proofErr w:type="spellEnd"/>
      <w:r>
        <w:t xml:space="preserve"> </w:t>
      </w:r>
      <w:proofErr w:type="gramStart"/>
      <w:r>
        <w:t>Ш</w:t>
      </w:r>
      <w:proofErr w:type="gramEnd"/>
      <w:r>
        <w:t xml:space="preserve"> – учитель физической культуры.</w:t>
      </w:r>
    </w:p>
    <w:p w:rsidR="004030AB" w:rsidRDefault="004030AB" w:rsidP="004030AB">
      <w:pPr>
        <w:pStyle w:val="a3"/>
        <w:spacing w:before="0" w:beforeAutospacing="0" w:after="0" w:afterAutospacing="0"/>
      </w:pPr>
      <w:r>
        <w:t xml:space="preserve">3. </w:t>
      </w:r>
      <w:proofErr w:type="spellStart"/>
      <w:r>
        <w:t>Айтмагамбетов</w:t>
      </w:r>
      <w:proofErr w:type="spellEnd"/>
      <w:r>
        <w:t xml:space="preserve"> А. Ш. – учитель начальной военной подготовки.</w:t>
      </w:r>
    </w:p>
    <w:p w:rsidR="004030AB" w:rsidRDefault="004030AB" w:rsidP="004030AB">
      <w:pPr>
        <w:pStyle w:val="a3"/>
        <w:spacing w:before="0" w:beforeAutospacing="0" w:after="0" w:afterAutospacing="0"/>
      </w:pPr>
      <w:r>
        <w:t xml:space="preserve">4. </w:t>
      </w:r>
      <w:proofErr w:type="spellStart"/>
      <w:r>
        <w:t>Магрупов</w:t>
      </w:r>
      <w:proofErr w:type="spellEnd"/>
      <w:r>
        <w:t xml:space="preserve"> Р. М. – учитель физической культуры.</w:t>
      </w:r>
    </w:p>
    <w:p w:rsidR="004030AB" w:rsidRPr="004030AB" w:rsidRDefault="009D5B6E" w:rsidP="009D5B6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30AB"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предметной недели стало создание условий для развития познавательной и творческой активности учащихся и повышения профессиональной компетентности учителей. </w:t>
      </w:r>
    </w:p>
    <w:p w:rsidR="004030AB" w:rsidRPr="004030AB" w:rsidRDefault="004030AB" w:rsidP="009D5B6E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</w:t>
      </w:r>
      <w:r w:rsidR="0048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результатов предметной декады </w:t>
      </w: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прошлого учебного года, были сформулированы следующие задачи: </w:t>
      </w:r>
    </w:p>
    <w:p w:rsidR="004030AB" w:rsidRPr="004030AB" w:rsidRDefault="004030AB" w:rsidP="004030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учащихся в самостоятельную творческую деятельность, повышение их интереса к изучаемым учебным дисциплинам; </w:t>
      </w:r>
    </w:p>
    <w:p w:rsidR="004030AB" w:rsidRPr="004030AB" w:rsidRDefault="004030AB" w:rsidP="004030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учащихся, обладающих творческими способностями, стремящихся к углубленному изучению определенной учебной дисциплины или в целом образовательной области; </w:t>
      </w:r>
    </w:p>
    <w:p w:rsidR="004030AB" w:rsidRPr="004030AB" w:rsidRDefault="004030AB" w:rsidP="004030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профессионального мастерства педагогов через подготовку, организацию и проведение внеклассных мероприятий. </w:t>
      </w:r>
    </w:p>
    <w:p w:rsidR="00C75C8F" w:rsidRDefault="00C75C8F" w:rsidP="0040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AB" w:rsidRPr="004030AB" w:rsidRDefault="004030AB" w:rsidP="0040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предметной недели были проведены следующие мероприятия:</w:t>
      </w:r>
    </w:p>
    <w:p w:rsidR="004030AB" w:rsidRDefault="004030AB" w:rsidP="009D5B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атический план проведения декады.</w:t>
      </w:r>
    </w:p>
    <w:p w:rsidR="004030AB" w:rsidRDefault="004030AB" w:rsidP="0040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417"/>
        <w:gridCol w:w="2552"/>
      </w:tblGrid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«Қозғалмалы ойындар»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Долькей Ш.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сөре»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Магрупов Р. М.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Инженерлік бекіністер, Қазақстан Респупликасының жаяу әскерге  қарсы және танкіге қарсы негізгі миналары, олар туралы техникалық-тактикалық мәліметтер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06.12.18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Айтмагамбетов А. Ш.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4C3B3A" w:rsidRPr="00C75C8F" w:rsidRDefault="004C3B3A" w:rsidP="009D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5B6E" w:rsidRPr="00561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қатардан екі қатарға сап құру</w:t>
            </w:r>
            <w:r w:rsidRPr="00C75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06.12.18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Магрупов Р. М.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«Әскери эстафета»</w:t>
            </w:r>
          </w:p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пәнінен сыныптан тыс сабақ</w:t>
            </w:r>
          </w:p>
        </w:tc>
        <w:tc>
          <w:tcPr>
            <w:tcW w:w="1276" w:type="dxa"/>
          </w:tcPr>
          <w:p w:rsidR="009D5B6E" w:rsidRDefault="004C3B3A" w:rsidP="004811E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10 «А» 1</w:t>
            </w: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</w:p>
          <w:p w:rsidR="004C3B3A" w:rsidRPr="004030AB" w:rsidRDefault="004C3B3A" w:rsidP="004811E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Айтмагамбетов А. Ш.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4C3B3A" w:rsidRPr="004030AB" w:rsidRDefault="009D5B6E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C3B3A"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Этностильдегі бұйымдарды жасау </w:t>
            </w:r>
          </w:p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 киімдер)</w:t>
            </w:r>
            <w:r w:rsidR="009D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Кызырова Ш. М.</w:t>
            </w:r>
          </w:p>
        </w:tc>
      </w:tr>
      <w:tr w:rsidR="004C3B3A" w:rsidRPr="004030AB" w:rsidTr="004811EF">
        <w:tc>
          <w:tcPr>
            <w:tcW w:w="56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«Ал, </w:t>
            </w:r>
            <w:proofErr w:type="spellStart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қанеки</w:t>
            </w:r>
            <w:proofErr w:type="spellEnd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қыздар</w:t>
            </w:r>
            <w:proofErr w:type="spellEnd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сайыс</w:t>
            </w:r>
            <w:proofErr w:type="spellEnd"/>
          </w:p>
        </w:tc>
        <w:tc>
          <w:tcPr>
            <w:tcW w:w="1276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:rsidR="004C3B3A" w:rsidRPr="004030AB" w:rsidRDefault="004C3B3A" w:rsidP="00481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</w:rPr>
              <w:t>12.12.18</w:t>
            </w:r>
          </w:p>
        </w:tc>
        <w:tc>
          <w:tcPr>
            <w:tcW w:w="2552" w:type="dxa"/>
          </w:tcPr>
          <w:p w:rsidR="004C3B3A" w:rsidRPr="004030AB" w:rsidRDefault="004C3B3A" w:rsidP="0048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Кызырова Ш. М.</w:t>
            </w:r>
          </w:p>
        </w:tc>
      </w:tr>
    </w:tbl>
    <w:p w:rsidR="004030AB" w:rsidRPr="004030AB" w:rsidRDefault="004030AB" w:rsidP="0040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8F" w:rsidRDefault="004811EF" w:rsidP="0048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педагоги применяли </w:t>
      </w:r>
      <w:r w:rsidR="00C75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методы и технологии обновленного содержания образования.</w:t>
      </w:r>
    </w:p>
    <w:p w:rsidR="0025005A" w:rsidRPr="0025005A" w:rsidRDefault="004811EF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эстетического цикла   </w:t>
      </w:r>
      <w:proofErr w:type="spellStart"/>
      <w:r w:rsidR="00812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Кызырова</w:t>
      </w:r>
      <w:proofErr w:type="spellEnd"/>
      <w:r w:rsidR="0081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М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составила план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декады. </w:t>
      </w:r>
    </w:p>
    <w:p w:rsidR="008120F3" w:rsidRDefault="004811EF" w:rsidP="0048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  <w:proofErr w:type="spellStart"/>
      <w:r w:rsidR="00812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Долькей</w:t>
      </w:r>
      <w:proofErr w:type="spellEnd"/>
      <w:r w:rsidR="0081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провел открытый урок для учителей школы в рамках декады в 8 «А» классе на тему: </w:t>
      </w:r>
      <w:r w:rsidR="008120F3" w:rsidRPr="004030AB">
        <w:rPr>
          <w:rFonts w:ascii="Times New Roman" w:hAnsi="Times New Roman" w:cs="Times New Roman"/>
          <w:sz w:val="24"/>
          <w:szCs w:val="24"/>
          <w:lang w:val="kk-KZ"/>
        </w:rPr>
        <w:t>«Қозғалмалы ойындар»</w:t>
      </w:r>
      <w:r w:rsidR="008120F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F3EBB" w:rsidRDefault="004811EF" w:rsidP="004811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9D5B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20F3">
        <w:rPr>
          <w:rFonts w:ascii="Times New Roman" w:hAnsi="Times New Roman" w:cs="Times New Roman"/>
          <w:sz w:val="24"/>
          <w:szCs w:val="24"/>
          <w:lang w:val="kk-KZ"/>
        </w:rPr>
        <w:t xml:space="preserve">По начальной военной подготовке учителем Айтмагамбетовым А. Ш. были проведены ряд мероприятий. </w:t>
      </w:r>
      <w:r w:rsidR="001F3EBB">
        <w:rPr>
          <w:rFonts w:ascii="Times New Roman" w:hAnsi="Times New Roman" w:cs="Times New Roman"/>
          <w:sz w:val="24"/>
          <w:szCs w:val="24"/>
          <w:lang w:val="kk-KZ"/>
        </w:rPr>
        <w:t>Между учащимися 10-х и 11-х классов прошла на высоком уровне  эстафета по военно-спортивным видам. На хорошем методическом уровне прошел урок в 10 «А» классе на тему: «</w:t>
      </w:r>
      <w:r w:rsidR="001F3EBB" w:rsidRPr="004030AB">
        <w:rPr>
          <w:rFonts w:ascii="Times New Roman" w:hAnsi="Times New Roman" w:cs="Times New Roman"/>
          <w:sz w:val="24"/>
          <w:szCs w:val="24"/>
          <w:lang w:val="kk-KZ"/>
        </w:rPr>
        <w:t>Инженерлік бекіністер, Қазақстан Респупликасының жаяу әскерге  қарсы және танкіге қарсы негізгі миналары, олар туралы техникалық-тактикалық мәліметтер</w:t>
      </w:r>
      <w:r w:rsidR="001F3EBB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EA72D5" w:rsidRDefault="004811EF" w:rsidP="0048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D5B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3EBB">
        <w:rPr>
          <w:rFonts w:ascii="Times New Roman" w:hAnsi="Times New Roman" w:cs="Times New Roman"/>
          <w:sz w:val="24"/>
          <w:szCs w:val="24"/>
          <w:lang w:val="kk-KZ"/>
        </w:rPr>
        <w:t xml:space="preserve">Между учащимися 5-х и 6-х классов учителем физической культуры Магруповым Р. М были проведены </w:t>
      </w:r>
      <w:r w:rsidR="00EA72D5">
        <w:rPr>
          <w:rFonts w:ascii="Times New Roman" w:hAnsi="Times New Roman" w:cs="Times New Roman"/>
          <w:sz w:val="24"/>
          <w:szCs w:val="24"/>
          <w:lang w:val="kk-KZ"/>
        </w:rPr>
        <w:t>спортивные соревнования под названием:</w:t>
      </w:r>
      <w:r w:rsidR="00EA72D5" w:rsidRPr="00EA72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2D5" w:rsidRPr="004030AB">
        <w:rPr>
          <w:rFonts w:ascii="Times New Roman" w:hAnsi="Times New Roman" w:cs="Times New Roman"/>
          <w:sz w:val="24"/>
          <w:szCs w:val="24"/>
          <w:lang w:val="kk-KZ"/>
        </w:rPr>
        <w:t>«Көңілді сөре»</w:t>
      </w:r>
      <w:r w:rsidR="00EA72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F7481" w:rsidRPr="00FF7481" w:rsidRDefault="004811EF" w:rsidP="00FF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9D5B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F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</w:t>
      </w:r>
      <w:r w:rsidR="00FF7481" w:rsidRPr="00FF74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7481" w:rsidRPr="004030AB">
        <w:rPr>
          <w:rFonts w:ascii="Times New Roman" w:hAnsi="Times New Roman" w:cs="Times New Roman"/>
          <w:sz w:val="24"/>
          <w:szCs w:val="24"/>
          <w:lang w:val="kk-KZ"/>
        </w:rPr>
        <w:t>Көңілді сөре</w:t>
      </w:r>
      <w:r w:rsidR="00FF7481" w:rsidRPr="00FF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прыжками на мячах, передвижение на скейтборде, где они смогли проявить свои спортивные навыки. Все этапы этого увлекательного соревнования проходили в напряженной борьбе. </w:t>
      </w:r>
    </w:p>
    <w:p w:rsidR="00FF7481" w:rsidRDefault="004811EF" w:rsidP="0048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481" w:rsidRPr="00FF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 В зале царили смех, шум и веселье. Все были счастливы! А счастливые от восторга глаза детей – лучшая награда всем организаторам праздника…</w:t>
      </w:r>
    </w:p>
    <w:p w:rsidR="004E50F7" w:rsidRPr="00FF7481" w:rsidRDefault="004811EF" w:rsidP="0048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9D5B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619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Несмотря на то, что учитель физической культуры Магрупов Р. М. работает первый год в школе решил провести открытый урок по предмету. Урок прошел в 10 «А» классе на тему</w:t>
      </w:r>
      <w:r w:rsidR="005619E4" w:rsidRPr="005619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5619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619E4" w:rsidRPr="005619E4">
        <w:rPr>
          <w:rFonts w:ascii="Times New Roman" w:hAnsi="Times New Roman" w:cs="Times New Roman"/>
          <w:sz w:val="24"/>
          <w:szCs w:val="24"/>
          <w:lang w:val="kk-KZ"/>
        </w:rPr>
        <w:t>Бір қатардан екі қатарға сап құру</w:t>
      </w:r>
      <w:r w:rsidR="005619E4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r w:rsidR="00E172EE">
        <w:rPr>
          <w:rFonts w:ascii="Times New Roman" w:hAnsi="Times New Roman" w:cs="Times New Roman"/>
          <w:sz w:val="24"/>
          <w:szCs w:val="24"/>
          <w:lang w:val="kk-KZ"/>
        </w:rPr>
        <w:t xml:space="preserve">Под руководством учителя учащиеся выполняли различные строевые упражнения. </w:t>
      </w:r>
      <w:r w:rsidR="004E50F7">
        <w:rPr>
          <w:rFonts w:ascii="Times New Roman" w:hAnsi="Times New Roman" w:cs="Times New Roman"/>
          <w:sz w:val="24"/>
          <w:szCs w:val="24"/>
          <w:lang w:val="kk-KZ"/>
        </w:rPr>
        <w:t>Цель урока учителем была достигнута.</w:t>
      </w:r>
    </w:p>
    <w:p w:rsidR="00584B82" w:rsidRDefault="004811EF" w:rsidP="00584B8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D5B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172EE">
        <w:rPr>
          <w:rFonts w:ascii="Times New Roman" w:hAnsi="Times New Roman" w:cs="Times New Roman"/>
          <w:sz w:val="24"/>
          <w:szCs w:val="24"/>
          <w:lang w:val="kk-KZ"/>
        </w:rPr>
        <w:t>Учитель художественного труда Кызырова Ш. М. провела открытый урок в 8 «А» классе на тему: «</w:t>
      </w:r>
      <w:r w:rsidR="00E172EE" w:rsidRPr="004030AB">
        <w:rPr>
          <w:rFonts w:ascii="Times New Roman" w:hAnsi="Times New Roman" w:cs="Times New Roman"/>
          <w:sz w:val="24"/>
          <w:szCs w:val="24"/>
          <w:lang w:val="kk-KZ"/>
        </w:rPr>
        <w:t>Этностильдегі бұйымдарды жасау (бас киімдер)</w:t>
      </w:r>
      <w:r w:rsidR="00E172EE">
        <w:rPr>
          <w:rFonts w:ascii="Times New Roman" w:hAnsi="Times New Roman" w:cs="Times New Roman"/>
          <w:sz w:val="24"/>
          <w:szCs w:val="24"/>
          <w:lang w:val="kk-KZ"/>
        </w:rPr>
        <w:t xml:space="preserve">».  </w:t>
      </w:r>
      <w:r w:rsidR="00584B82">
        <w:rPr>
          <w:rFonts w:ascii="Times New Roman" w:hAnsi="Times New Roman" w:cs="Times New Roman"/>
          <w:sz w:val="24"/>
          <w:szCs w:val="24"/>
          <w:lang w:val="kk-KZ"/>
        </w:rPr>
        <w:t xml:space="preserve">Всем на уроке было интересно так как получили начальные азы разработки  головного убора в этностиле. </w:t>
      </w:r>
    </w:p>
    <w:p w:rsidR="00E172EE" w:rsidRPr="004E50F7" w:rsidRDefault="009D5B6E" w:rsidP="009D5B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172EE">
        <w:rPr>
          <w:rFonts w:ascii="Times New Roman" w:hAnsi="Times New Roman" w:cs="Times New Roman"/>
          <w:sz w:val="24"/>
          <w:szCs w:val="24"/>
          <w:lang w:val="kk-KZ"/>
        </w:rPr>
        <w:t xml:space="preserve">По предмету художественный труд Кызыроывой Ш. М. 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между девочками 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 6 «А»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 класса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2EE">
        <w:rPr>
          <w:rFonts w:ascii="Times New Roman" w:hAnsi="Times New Roman" w:cs="Times New Roman"/>
          <w:sz w:val="24"/>
          <w:szCs w:val="24"/>
          <w:lang w:val="kk-KZ"/>
        </w:rPr>
        <w:t>было проведено внеклассное мероприятие: «</w:t>
      </w:r>
      <w:r w:rsidR="00584B82" w:rsidRPr="004030AB">
        <w:rPr>
          <w:rFonts w:ascii="Times New Roman" w:hAnsi="Times New Roman" w:cs="Times New Roman"/>
          <w:sz w:val="24"/>
          <w:szCs w:val="24"/>
        </w:rPr>
        <w:t xml:space="preserve">Ал, </w:t>
      </w:r>
      <w:proofErr w:type="spellStart"/>
      <w:r w:rsidR="00584B82" w:rsidRPr="004030AB">
        <w:rPr>
          <w:rFonts w:ascii="Times New Roman" w:hAnsi="Times New Roman" w:cs="Times New Roman"/>
          <w:sz w:val="24"/>
          <w:szCs w:val="24"/>
        </w:rPr>
        <w:t>қанеки</w:t>
      </w:r>
      <w:proofErr w:type="spellEnd"/>
      <w:r w:rsidR="00584B82" w:rsidRPr="00403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B82" w:rsidRPr="004030AB">
        <w:rPr>
          <w:rFonts w:ascii="Times New Roman" w:hAnsi="Times New Roman" w:cs="Times New Roman"/>
          <w:sz w:val="24"/>
          <w:szCs w:val="24"/>
        </w:rPr>
        <w:t>қыздар</w:t>
      </w:r>
      <w:proofErr w:type="spellEnd"/>
      <w:r w:rsidR="00584B82" w:rsidRPr="004030AB">
        <w:rPr>
          <w:rFonts w:ascii="Times New Roman" w:hAnsi="Times New Roman" w:cs="Times New Roman"/>
          <w:sz w:val="24"/>
          <w:szCs w:val="24"/>
        </w:rPr>
        <w:t>!»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. Девочки </w:t>
      </w:r>
      <w:r w:rsidR="004E50F7">
        <w:rPr>
          <w:rFonts w:ascii="Times New Roman" w:hAnsi="Times New Roman" w:cs="Times New Roman"/>
          <w:sz w:val="24"/>
          <w:szCs w:val="24"/>
          <w:lang w:val="kk-KZ"/>
        </w:rPr>
        <w:t xml:space="preserve">6 «А» были разделены на две команды и </w:t>
      </w:r>
      <w:r w:rsidR="00F37413">
        <w:rPr>
          <w:rFonts w:ascii="Times New Roman" w:hAnsi="Times New Roman" w:cs="Times New Roman"/>
          <w:sz w:val="24"/>
          <w:szCs w:val="24"/>
          <w:lang w:val="kk-KZ"/>
        </w:rPr>
        <w:t xml:space="preserve">увлекательно соревновались между собой в </w:t>
      </w:r>
      <w:r w:rsidR="004E50F7">
        <w:rPr>
          <w:rFonts w:ascii="Times New Roman" w:hAnsi="Times New Roman" w:cs="Times New Roman"/>
          <w:sz w:val="24"/>
          <w:szCs w:val="24"/>
          <w:lang w:val="kk-KZ"/>
        </w:rPr>
        <w:t xml:space="preserve">различных конкурсах. </w:t>
      </w:r>
    </w:p>
    <w:p w:rsidR="0025005A" w:rsidRPr="0025005A" w:rsidRDefault="009D5B6E" w:rsidP="009D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прошли на высоком уровне. Отмечена хорошая подготовка</w:t>
      </w:r>
    </w:p>
    <w:p w:rsidR="0025005A" w:rsidRPr="0025005A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организация мероприятий, которая вызвала активность детей и их </w:t>
      </w:r>
      <w:proofErr w:type="gramStart"/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</w:p>
    <w:p w:rsidR="004030AB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предметам эстетич</w:t>
      </w:r>
      <w:bookmarkStart w:id="0" w:name="_GoBack"/>
      <w:bookmarkEnd w:id="0"/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направления. </w:t>
      </w:r>
      <w:r w:rsidR="004E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декады были выполнены.</w:t>
      </w:r>
    </w:p>
    <w:p w:rsidR="0025005A" w:rsidRPr="0025005A" w:rsidRDefault="009D5B6E" w:rsidP="009D5B6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25005A" w:rsidRPr="0025005A" w:rsidRDefault="009D5B6E" w:rsidP="009D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Посещенные мероприятия показали, что учителя хорошо владеют методикой</w:t>
      </w:r>
    </w:p>
    <w:p w:rsidR="0025005A" w:rsidRPr="0025005A" w:rsidRDefault="004E50F7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реподавания</w:t>
      </w:r>
      <w:r w:rsidR="001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</w:t>
      </w:r>
      <w:r w:rsidR="001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</w:t>
      </w:r>
      <w:r w:rsidR="001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 w:rsidR="001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</w:t>
      </w:r>
    </w:p>
    <w:p w:rsidR="004E50F7" w:rsidRPr="0025005A" w:rsidRDefault="0025005A" w:rsidP="004E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  <w:proofErr w:type="gramStart"/>
      <w:r w:rsidR="004E5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по обновленной программе 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</w:t>
      </w:r>
      <w:proofErr w:type="gramEnd"/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приемы, методы, соответственно целям и задачам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программы.</w:t>
      </w:r>
    </w:p>
    <w:p w:rsidR="0025005A" w:rsidRPr="0025005A" w:rsidRDefault="009D5B6E" w:rsidP="009D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внеклассных мероприятиях царила атмосфера сотрудничества, обучающиеся</w:t>
      </w:r>
    </w:p>
    <w:p w:rsidR="00C75C8F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работали, давали полные ответы.</w:t>
      </w:r>
    </w:p>
    <w:p w:rsidR="0025005A" w:rsidRPr="0025005A" w:rsidRDefault="0025005A" w:rsidP="009D5B6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5005A" w:rsidRPr="0025005A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тметить добросовестную работу учителей технологии, физической</w:t>
      </w:r>
      <w:r w:rsidR="009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в подготовке и проведении предметной декады.</w:t>
      </w:r>
    </w:p>
    <w:p w:rsidR="0025005A" w:rsidRDefault="00B22CB8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предметной декады эстетического цикла разместить на 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A" w:rsidRPr="00250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</w:p>
    <w:p w:rsidR="00B22CB8" w:rsidRPr="0025005A" w:rsidRDefault="00B22CB8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CB8" w:rsidRDefault="00B22CB8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5A" w:rsidRPr="0025005A" w:rsidRDefault="004E50F7" w:rsidP="00250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ЭЦ:</w:t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Кызырова</w:t>
      </w:r>
      <w:proofErr w:type="spellEnd"/>
      <w:r w:rsidR="00B2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М                             </w:t>
      </w:r>
    </w:p>
    <w:sectPr w:rsidR="0025005A" w:rsidRPr="0025005A" w:rsidSect="004030A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23" w:rsidRDefault="00F70923" w:rsidP="00F70923">
      <w:pPr>
        <w:spacing w:after="0" w:line="240" w:lineRule="auto"/>
      </w:pPr>
      <w:r>
        <w:separator/>
      </w:r>
    </w:p>
  </w:endnote>
  <w:endnote w:type="continuationSeparator" w:id="0">
    <w:p w:rsidR="00F70923" w:rsidRDefault="00F70923" w:rsidP="00F7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23" w:rsidRDefault="00F70923" w:rsidP="00F70923">
      <w:pPr>
        <w:spacing w:after="0" w:line="240" w:lineRule="auto"/>
      </w:pPr>
      <w:r>
        <w:separator/>
      </w:r>
    </w:p>
  </w:footnote>
  <w:footnote w:type="continuationSeparator" w:id="0">
    <w:p w:rsidR="00F70923" w:rsidRDefault="00F70923" w:rsidP="00F7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021B"/>
    <w:multiLevelType w:val="multilevel"/>
    <w:tmpl w:val="E2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15"/>
    <w:rsid w:val="001178DC"/>
    <w:rsid w:val="001F3EBB"/>
    <w:rsid w:val="0025005A"/>
    <w:rsid w:val="003C74E2"/>
    <w:rsid w:val="004030AB"/>
    <w:rsid w:val="004811EF"/>
    <w:rsid w:val="004C3B3A"/>
    <w:rsid w:val="004E50F7"/>
    <w:rsid w:val="005619E4"/>
    <w:rsid w:val="00584B82"/>
    <w:rsid w:val="008120F3"/>
    <w:rsid w:val="00822EEF"/>
    <w:rsid w:val="009D5B6E"/>
    <w:rsid w:val="00B22CB8"/>
    <w:rsid w:val="00C75C8F"/>
    <w:rsid w:val="00D45C15"/>
    <w:rsid w:val="00E172EE"/>
    <w:rsid w:val="00EA72D5"/>
    <w:rsid w:val="00F37413"/>
    <w:rsid w:val="00F7092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0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0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923"/>
  </w:style>
  <w:style w:type="paragraph" w:styleId="a7">
    <w:name w:val="footer"/>
    <w:basedOn w:val="a"/>
    <w:link w:val="a8"/>
    <w:uiPriority w:val="99"/>
    <w:unhideWhenUsed/>
    <w:rsid w:val="00F7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0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0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923"/>
  </w:style>
  <w:style w:type="paragraph" w:styleId="a7">
    <w:name w:val="footer"/>
    <w:basedOn w:val="a"/>
    <w:link w:val="a8"/>
    <w:uiPriority w:val="99"/>
    <w:unhideWhenUsed/>
    <w:rsid w:val="00F7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6</cp:revision>
  <cp:lastPrinted>2018-12-28T19:07:00Z</cp:lastPrinted>
  <dcterms:created xsi:type="dcterms:W3CDTF">2018-12-28T14:38:00Z</dcterms:created>
  <dcterms:modified xsi:type="dcterms:W3CDTF">2018-12-28T19:08:00Z</dcterms:modified>
</cp:coreProperties>
</file>